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5415" w14:textId="0FCA3FE5" w:rsidR="00A5264C" w:rsidRDefault="00A5264C" w:rsidP="00F36C37">
      <w:pPr>
        <w:pStyle w:val="NormalWeb"/>
        <w:rPr>
          <w:rStyle w:val="Fuerte"/>
          <w:rFonts w:ascii="Verdana" w:eastAsiaTheme="majorEastAsia" w:hAnsi="Verdana"/>
          <w:sz w:val="22"/>
          <w:szCs w:val="22"/>
        </w:rPr>
      </w:pPr>
      <w:r>
        <w:rPr>
          <w:rStyle w:val="Fuerte"/>
          <w:rFonts w:ascii="Verdana" w:eastAsiaTheme="majorEastAsia" w:hAnsi="Verdana"/>
          <w:noProof/>
          <w:sz w:val="22"/>
          <w:szCs w:val="22"/>
        </w:rPr>
        <w:drawing>
          <wp:inline distT="0" distB="0" distL="0" distR="0" wp14:anchorId="03C4A470" wp14:editId="1E892E84">
            <wp:extent cx="920750" cy="658495"/>
            <wp:effectExtent l="0" t="0" r="0" b="8255"/>
            <wp:docPr id="1350275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D60F" w14:textId="77777777" w:rsidR="00A5264C" w:rsidRDefault="00A5264C" w:rsidP="00F36C37">
      <w:pPr>
        <w:pStyle w:val="NormalWeb"/>
        <w:rPr>
          <w:rStyle w:val="Fuerte"/>
          <w:rFonts w:ascii="Verdana" w:eastAsiaTheme="majorEastAsia" w:hAnsi="Verdana"/>
          <w:sz w:val="22"/>
          <w:szCs w:val="22"/>
        </w:rPr>
      </w:pPr>
    </w:p>
    <w:p w14:paraId="0BD01840" w14:textId="77777777" w:rsidR="00A5264C" w:rsidRDefault="00A5264C" w:rsidP="00F36C37">
      <w:pPr>
        <w:pStyle w:val="NormalWeb"/>
        <w:rPr>
          <w:rStyle w:val="Fuerte"/>
          <w:rFonts w:ascii="Verdana" w:eastAsiaTheme="majorEastAsia" w:hAnsi="Verdana"/>
          <w:sz w:val="22"/>
          <w:szCs w:val="22"/>
        </w:rPr>
      </w:pPr>
    </w:p>
    <w:p w14:paraId="537E5360" w14:textId="5EBCCB4C" w:rsidR="00F36C37" w:rsidRPr="00F36C37" w:rsidRDefault="00F36C37" w:rsidP="00F36C37">
      <w:pPr>
        <w:pStyle w:val="NormalWeb"/>
        <w:rPr>
          <w:rFonts w:ascii="Verdana" w:hAnsi="Verdana"/>
          <w:sz w:val="22"/>
          <w:szCs w:val="22"/>
        </w:rPr>
      </w:pPr>
      <w:r w:rsidRPr="00F36C37">
        <w:rPr>
          <w:rStyle w:val="Fuerte"/>
          <w:rFonts w:ascii="Verdana" w:eastAsiaTheme="majorEastAsia" w:hAnsi="Verdana"/>
          <w:sz w:val="22"/>
          <w:szCs w:val="22"/>
        </w:rPr>
        <w:t>Modificaciones de los contratos</w:t>
      </w:r>
    </w:p>
    <w:p w14:paraId="2CAFD33B" w14:textId="77777777" w:rsidR="00F36C37" w:rsidRDefault="00F36C37" w:rsidP="00F36C37">
      <w:pPr>
        <w:pStyle w:val="NormalWeb"/>
        <w:rPr>
          <w:rFonts w:ascii="Verdana" w:hAnsi="Verdana"/>
        </w:rPr>
      </w:pPr>
    </w:p>
    <w:p w14:paraId="305173E6" w14:textId="0AD1C644" w:rsidR="00F36C37" w:rsidRPr="00F36C37" w:rsidRDefault="00F36C37" w:rsidP="00F36C37">
      <w:pPr>
        <w:pStyle w:val="NormalWeb"/>
        <w:rPr>
          <w:rFonts w:ascii="Verdana" w:hAnsi="Verdana"/>
          <w:sz w:val="20"/>
          <w:szCs w:val="20"/>
        </w:rPr>
      </w:pPr>
      <w:r w:rsidRPr="00F36C37">
        <w:rPr>
          <w:rFonts w:ascii="Verdana" w:hAnsi="Verdana"/>
          <w:sz w:val="20"/>
          <w:szCs w:val="20"/>
        </w:rPr>
        <w:t xml:space="preserve">Durante el ejercicio de referencia </w:t>
      </w:r>
      <w:r w:rsidRPr="00F36C37">
        <w:rPr>
          <w:rStyle w:val="Fuerte"/>
          <w:rFonts w:ascii="Verdana" w:eastAsiaTheme="majorEastAsia" w:hAnsi="Verdana"/>
          <w:sz w:val="20"/>
          <w:szCs w:val="20"/>
        </w:rPr>
        <w:t>no se han realizado modificaciones de los contratos formalizados por la entidad</w:t>
      </w:r>
      <w:r w:rsidRPr="00F36C37">
        <w:rPr>
          <w:rFonts w:ascii="Verdana" w:hAnsi="Verdana"/>
          <w:sz w:val="20"/>
          <w:szCs w:val="20"/>
        </w:rPr>
        <w:t>.</w:t>
      </w:r>
    </w:p>
    <w:p w14:paraId="3FD81938" w14:textId="77777777" w:rsidR="00F36C37" w:rsidRPr="00F36C37" w:rsidRDefault="00F36C37" w:rsidP="00F36C37">
      <w:pPr>
        <w:pStyle w:val="NormalWeb"/>
        <w:rPr>
          <w:rFonts w:ascii="Verdana" w:hAnsi="Verdana"/>
          <w:sz w:val="20"/>
          <w:szCs w:val="20"/>
        </w:rPr>
      </w:pPr>
      <w:r w:rsidRPr="00F36C37">
        <w:rPr>
          <w:rFonts w:ascii="Verdana" w:hAnsi="Verdana"/>
          <w:sz w:val="20"/>
          <w:szCs w:val="20"/>
        </w:rPr>
        <w:t xml:space="preserve">En consecuencia, </w:t>
      </w:r>
      <w:r w:rsidRPr="00F36C37">
        <w:rPr>
          <w:rStyle w:val="Fuerte"/>
          <w:rFonts w:ascii="Verdana" w:eastAsiaTheme="majorEastAsia" w:hAnsi="Verdana"/>
          <w:sz w:val="20"/>
          <w:szCs w:val="20"/>
        </w:rPr>
        <w:t>no existen datos que publicar en relación con este ítem</w:t>
      </w:r>
      <w:r w:rsidRPr="00F36C37">
        <w:rPr>
          <w:rFonts w:ascii="Verdana" w:hAnsi="Verdana"/>
          <w:sz w:val="20"/>
          <w:szCs w:val="20"/>
        </w:rPr>
        <w:t>.</w:t>
      </w:r>
    </w:p>
    <w:p w14:paraId="3E971046" w14:textId="77777777" w:rsidR="000523CF" w:rsidRDefault="000523CF"/>
    <w:sectPr w:rsidR="000523CF" w:rsidSect="00B33DBB">
      <w:pgSz w:w="11910" w:h="16840"/>
      <w:pgMar w:top="709" w:right="1418" w:bottom="709" w:left="1701" w:header="0" w:footer="26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37"/>
    <w:rsid w:val="000523CF"/>
    <w:rsid w:val="001E512C"/>
    <w:rsid w:val="00242B7E"/>
    <w:rsid w:val="00566744"/>
    <w:rsid w:val="006946FB"/>
    <w:rsid w:val="007078AB"/>
    <w:rsid w:val="00843AB8"/>
    <w:rsid w:val="00A5264C"/>
    <w:rsid w:val="00B117AD"/>
    <w:rsid w:val="00B33DBB"/>
    <w:rsid w:val="00CB6AFF"/>
    <w:rsid w:val="00CD4B35"/>
    <w:rsid w:val="00E20491"/>
    <w:rsid w:val="00F3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24E58"/>
  <w15:chartTrackingRefBased/>
  <w15:docId w15:val="{5C74B4FF-B314-429C-A200-949B2040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843AB8"/>
    <w:pPr>
      <w:keepNext/>
      <w:keepLines/>
      <w:spacing w:before="360" w:after="80"/>
      <w:outlineLvl w:val="0"/>
    </w:pPr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3AB8"/>
    <w:pPr>
      <w:keepNext/>
      <w:keepLines/>
      <w:spacing w:before="160" w:after="80"/>
      <w:outlineLvl w:val="1"/>
    </w:pPr>
    <w:rPr>
      <w:rFonts w:ascii="Tahoma" w:eastAsiaTheme="majorEastAsia" w:hAnsi="Tahom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3AB8"/>
    <w:pPr>
      <w:keepNext/>
      <w:keepLines/>
      <w:spacing w:before="160" w:after="80"/>
      <w:outlineLvl w:val="2"/>
    </w:pPr>
    <w:rPr>
      <w:rFonts w:ascii="Tahoma" w:eastAsiaTheme="majorEastAsia" w:hAnsi="Tahoma" w:cstheme="majorBidi"/>
      <w:b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AB8"/>
    <w:pPr>
      <w:keepNext/>
      <w:keepLines/>
      <w:spacing w:before="80" w:after="40"/>
      <w:outlineLvl w:val="3"/>
    </w:pPr>
    <w:rPr>
      <w:rFonts w:ascii="Tahoma" w:eastAsiaTheme="majorEastAsia" w:hAnsi="Tahom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6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6C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6C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6C3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6C3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3AB8"/>
    <w:rPr>
      <w:rFonts w:ascii="Tahoma" w:eastAsiaTheme="majorEastAsia" w:hAnsi="Tahoma" w:cstheme="majorBidi"/>
      <w:b/>
      <w:color w:val="000000" w:themeColor="text1"/>
      <w:sz w:val="32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43AB8"/>
    <w:rPr>
      <w:rFonts w:ascii="Tahoma" w:eastAsiaTheme="majorEastAsia" w:hAnsi="Tahoma" w:cstheme="majorBidi"/>
      <w:b/>
      <w:color w:val="000000" w:themeColor="text1"/>
      <w:sz w:val="2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43AB8"/>
    <w:rPr>
      <w:rFonts w:ascii="Tahoma" w:eastAsiaTheme="majorEastAsia" w:hAnsi="Tahoma" w:cstheme="majorBidi"/>
      <w:b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43AB8"/>
    <w:rPr>
      <w:rFonts w:ascii="Tahoma" w:eastAsiaTheme="majorEastAsia" w:hAnsi="Tahom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6C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6C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6C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6C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6C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6C3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6C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6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6C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6C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6C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6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6C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6C3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6C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F36C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191</Characters>
  <Application>Microsoft Office Word</Application>
  <DocSecurity>0</DocSecurity>
  <Lines>10</Lines>
  <Paragraphs>2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BB</dc:creator>
  <cp:keywords/>
  <dc:description/>
  <cp:lastModifiedBy>Ana BB</cp:lastModifiedBy>
  <cp:revision>2</cp:revision>
  <dcterms:created xsi:type="dcterms:W3CDTF">2026-01-26T17:59:00Z</dcterms:created>
  <dcterms:modified xsi:type="dcterms:W3CDTF">2026-01-26T18:18:00Z</dcterms:modified>
</cp:coreProperties>
</file>